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B29" w:rsidRDefault="00853B29" w:rsidP="00853B29">
      <w:pPr>
        <w:pStyle w:val="2"/>
        <w:spacing w:before="0" w:line="242" w:lineRule="auto"/>
        <w:ind w:left="1134" w:right="1371"/>
        <w:rPr>
          <w:b w:val="0"/>
        </w:rPr>
      </w:pPr>
      <w:r>
        <w:t>Лист экспертной 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 с</w:t>
      </w:r>
      <w:r>
        <w:rPr>
          <w:spacing w:val="-1"/>
        </w:rPr>
        <w:t xml:space="preserve"> </w:t>
      </w:r>
      <w:r>
        <w:t>учетом ФОП ДО</w:t>
      </w:r>
    </w:p>
    <w:p w:rsidR="00853B29" w:rsidRDefault="00853B29" w:rsidP="00853B29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31"/>
        <w:gridCol w:w="714"/>
        <w:gridCol w:w="764"/>
      </w:tblGrid>
      <w:tr w:rsidR="00853B29" w:rsidTr="00853B29">
        <w:trPr>
          <w:trHeight w:val="823"/>
        </w:trPr>
        <w:tc>
          <w:tcPr>
            <w:tcW w:w="857" w:type="dxa"/>
          </w:tcPr>
          <w:p w:rsidR="00853B29" w:rsidRPr="00853B29" w:rsidRDefault="00853B29" w:rsidP="00317190">
            <w:pPr>
              <w:pStyle w:val="TableParagraph"/>
              <w:spacing w:before="9"/>
              <w:rPr>
                <w:sz w:val="21"/>
                <w:lang w:val="ru-RU"/>
              </w:rPr>
            </w:pPr>
          </w:p>
          <w:p w:rsidR="00853B29" w:rsidRDefault="00853B29" w:rsidP="00317190">
            <w:pPr>
              <w:pStyle w:val="TableParagraph"/>
              <w:ind w:right="306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before="9"/>
              <w:rPr>
                <w:sz w:val="21"/>
              </w:rPr>
            </w:pPr>
          </w:p>
          <w:p w:rsidR="00853B29" w:rsidRDefault="00853B29" w:rsidP="00317190">
            <w:pPr>
              <w:pStyle w:val="TableParagraph"/>
              <w:ind w:left="5239" w:right="523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Критерий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оценивания</w:t>
            </w:r>
            <w:proofErr w:type="spellEnd"/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НС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</w:rPr>
            </w:pPr>
            <w:r>
              <w:rPr>
                <w:b/>
                <w:lang w:val="ru-RU"/>
              </w:rPr>
              <w:t xml:space="preserve"> ЧС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ПС</w:t>
            </w:r>
          </w:p>
        </w:tc>
      </w:tr>
      <w:tr w:rsidR="00853B29" w:rsidTr="00853B29">
        <w:trPr>
          <w:trHeight w:val="2085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1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45" w:lineRule="exact"/>
              <w:ind w:left="107"/>
            </w:pPr>
            <w:proofErr w:type="spellStart"/>
            <w:r>
              <w:t>Оформление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титульного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листа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475" w:firstLine="0"/>
              <w:rPr>
                <w:lang w:val="ru-RU"/>
              </w:rPr>
            </w:pPr>
            <w:r w:rsidRPr="00853B29">
              <w:rPr>
                <w:lang w:val="ru-RU"/>
              </w:rPr>
              <w:t>наименование программы в соответствии со п.3.1 ст.12 ФЗ «Об образовании в Российской Федерации» (указан вид и уровень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наименование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Уставу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(полностью);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300" w:firstLine="0"/>
              <w:rPr>
                <w:lang w:val="ru-RU"/>
              </w:rPr>
            </w:pPr>
            <w:r w:rsidRPr="00853B29">
              <w:rPr>
                <w:lang w:val="ru-RU"/>
              </w:rPr>
              <w:t>ссылки на утверждение и принятие Программы (приказ руководителя ОО, протокол заседания управляющего органа, протокол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согласования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(ФЗ от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31.07.2020г.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№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304-ФЗ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 внесении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изменений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smallCaps/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Федерации»</w:t>
            </w:r>
            <w:r w:rsidRPr="00853B29">
              <w:rPr>
                <w:spacing w:val="-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вопросам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с.12.1);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место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год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разработки Программы.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E61AEE" w:rsidP="00E61AE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9" w:lineRule="exact"/>
              <w:ind w:right="362"/>
              <w:jc w:val="right"/>
            </w:pPr>
            <w:r>
              <w:t>2</w:t>
            </w:r>
          </w:p>
        </w:tc>
        <w:tc>
          <w:tcPr>
            <w:tcW w:w="12751" w:type="dxa"/>
          </w:tcPr>
          <w:p w:rsidR="00853B29" w:rsidRPr="00853B29" w:rsidRDefault="00853B29" w:rsidP="00E61AEE">
            <w:pPr>
              <w:pStyle w:val="TableParagraph"/>
              <w:spacing w:line="252" w:lineRule="exact"/>
              <w:ind w:left="107" w:right="782"/>
              <w:rPr>
                <w:lang w:val="ru-RU"/>
              </w:rPr>
            </w:pPr>
            <w:r w:rsidRPr="00853B29">
              <w:rPr>
                <w:lang w:val="ru-RU"/>
              </w:rPr>
              <w:t>Содержание Программы в соответствии с ФГОС ДО п.2.11 и с ФОП, Письмом министерст</w:t>
            </w:r>
            <w:r w:rsidR="00E61AEE">
              <w:rPr>
                <w:lang w:val="ru-RU"/>
              </w:rPr>
              <w:t>ва образования и науки РФ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="00E61AEE">
              <w:rPr>
                <w:lang w:val="ru-RU"/>
              </w:rPr>
              <w:t>от 25.11.2022  № 1028.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E61AEE" w:rsidP="00E61AE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right="362"/>
              <w:jc w:val="right"/>
            </w:pPr>
            <w:r>
              <w:t>3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34" w:lineRule="exact"/>
              <w:ind w:left="107"/>
            </w:pPr>
            <w:proofErr w:type="spellStart"/>
            <w:r>
              <w:t>Имеется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</w:t>
            </w:r>
            <w:proofErr w:type="spellEnd"/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Содержание</w:t>
            </w:r>
            <w:proofErr w:type="spellEnd"/>
            <w:r>
              <w:t>».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Default="00853B29" w:rsidP="00E61AE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E61AE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E61AEE" w:rsidRDefault="00E61AEE" w:rsidP="00E61AEE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505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4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Структура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содержит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компоненты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п.2.9.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РФ»: учебный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календарный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учебный</w:t>
            </w:r>
          </w:p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график,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оценочные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E61AEE" w:rsidP="00E61AE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E61AEE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</w:tr>
      <w:tr w:rsidR="00853B29" w:rsidTr="00853B29">
        <w:trPr>
          <w:trHeight w:val="21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5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 представлен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текст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/ ссылки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 ФОП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E61AEE" w:rsidRDefault="00E61AEE" w:rsidP="00E61AE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251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spacing w:line="232" w:lineRule="exact"/>
              <w:ind w:left="6920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Целевой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853B29" w:rsidTr="00853B29">
        <w:trPr>
          <w:trHeight w:val="15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9" w:lineRule="exact"/>
              <w:ind w:right="278"/>
              <w:jc w:val="right"/>
            </w:pPr>
            <w:r>
              <w:t>1.1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8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1.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Пояснительная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записка: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а) цели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реализации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(соответствуют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="00511144">
              <w:rPr>
                <w:spacing w:val="-1"/>
                <w:lang w:val="ru-RU"/>
              </w:rPr>
              <w:t>ФОП РФ</w:t>
            </w:r>
            <w:r w:rsidRPr="00853B29">
              <w:rPr>
                <w:lang w:val="ru-RU"/>
              </w:rPr>
              <w:t>);</w:t>
            </w:r>
          </w:p>
          <w:p w:rsidR="00853B29" w:rsidRPr="00853B29" w:rsidRDefault="00853B29" w:rsidP="00317190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б)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подходы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(опора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="00511144">
              <w:rPr>
                <w:spacing w:val="-1"/>
                <w:lang w:val="ru-RU"/>
              </w:rPr>
              <w:t>ФОП РФ</w:t>
            </w:r>
            <w:r w:rsidRPr="00853B29">
              <w:rPr>
                <w:lang w:val="ru-RU"/>
              </w:rPr>
              <w:t>);</w:t>
            </w:r>
          </w:p>
          <w:p w:rsidR="00853B29" w:rsidRPr="00853B29" w:rsidRDefault="00853B29" w:rsidP="00317190">
            <w:pPr>
              <w:pStyle w:val="TableParagraph"/>
              <w:ind w:left="107" w:right="1284"/>
              <w:rPr>
                <w:lang w:val="ru-RU"/>
              </w:rPr>
            </w:pPr>
            <w:r w:rsidRPr="00853B29">
              <w:rPr>
                <w:lang w:val="ru-RU"/>
              </w:rPr>
              <w:t>в) характеристики особенностей развития детей раннего и дошкольного возраста всех групп, функционирующих в ДОУ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Уставом.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E61AEE" w:rsidRDefault="00E61AEE" w:rsidP="00E61AE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141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278"/>
              <w:jc w:val="right"/>
            </w:pPr>
            <w:r>
              <w:t>1.2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46" w:lineRule="exact"/>
              <w:ind w:left="107"/>
            </w:pPr>
            <w:proofErr w:type="spellStart"/>
            <w:r>
              <w:t>Планируемые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результаты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освоения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Программы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1186" w:firstLine="0"/>
              <w:rPr>
                <w:lang w:val="ru-RU"/>
              </w:rPr>
            </w:pPr>
            <w:r w:rsidRPr="00853B29">
              <w:rPr>
                <w:lang w:val="ru-RU"/>
              </w:rPr>
              <w:t>планируемые результаты освоения ОП в каждой возрастной группе, конкретизирующие требования ФГОС к целевым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ориентирам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="00511144">
              <w:rPr>
                <w:lang w:val="ru-RU"/>
              </w:rPr>
              <w:t>РФ</w:t>
            </w:r>
            <w:r w:rsidRPr="00853B29">
              <w:rPr>
                <w:lang w:val="ru-RU"/>
              </w:rPr>
              <w:t>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54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оценочных материалов (педагогическая диагностика индивидуального развития детей), с указанием методов 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источников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диагностики,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каждому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 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требованиями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="00511144">
              <w:rPr>
                <w:lang w:val="ru-RU"/>
              </w:rPr>
              <w:t>ФОП РФ</w:t>
            </w:r>
            <w:r w:rsidRPr="00853B29">
              <w:rPr>
                <w:lang w:val="ru-RU"/>
              </w:rPr>
              <w:t>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E61AEE" w:rsidP="00E61AE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E61AEE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</w:tr>
      <w:tr w:rsidR="00853B29" w:rsidTr="00853B29">
        <w:trPr>
          <w:trHeight w:val="854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1.3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выбранному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(может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быть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представлено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несколько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направлений):</w:t>
            </w:r>
          </w:p>
          <w:p w:rsidR="00853B29" w:rsidRPr="00853B29" w:rsidRDefault="00853B29" w:rsidP="00317190">
            <w:pPr>
              <w:pStyle w:val="TableParagraph"/>
              <w:tabs>
                <w:tab w:val="left" w:pos="425"/>
              </w:tabs>
              <w:spacing w:line="251" w:lineRule="exact"/>
              <w:ind w:left="113"/>
              <w:rPr>
                <w:lang w:val="ru-RU"/>
              </w:rPr>
            </w:pP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соотношение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E61AEE" w:rsidP="00E61AE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E61AEE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</w:tr>
    </w:tbl>
    <w:p w:rsidR="00853B29" w:rsidRDefault="00853B29" w:rsidP="00853B29">
      <w:pPr>
        <w:sectPr w:rsidR="00853B29" w:rsidSect="00853B29">
          <w:pgSz w:w="16840" w:h="11910" w:orient="landscape"/>
          <w:pgMar w:top="640" w:right="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40"/>
        <w:gridCol w:w="132"/>
        <w:gridCol w:w="567"/>
        <w:gridCol w:w="21"/>
        <w:gridCol w:w="749"/>
      </w:tblGrid>
      <w:tr w:rsidR="00853B29" w:rsidTr="00317190">
        <w:trPr>
          <w:trHeight w:val="251"/>
        </w:trPr>
        <w:tc>
          <w:tcPr>
            <w:tcW w:w="15617" w:type="dxa"/>
            <w:gridSpan w:val="7"/>
          </w:tcPr>
          <w:p w:rsidR="00853B29" w:rsidRDefault="00853B29" w:rsidP="00317190">
            <w:pPr>
              <w:pStyle w:val="TableParagraph"/>
              <w:spacing w:line="232" w:lineRule="exact"/>
              <w:ind w:left="6473"/>
              <w:rPr>
                <w:b/>
              </w:rPr>
            </w:pPr>
            <w:r>
              <w:rPr>
                <w:b/>
              </w:rPr>
              <w:lastRenderedPageBreak/>
              <w:t>2.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Содержательный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</w:tr>
      <w:tr w:rsidR="00853B29" w:rsidTr="00853B29">
        <w:trPr>
          <w:trHeight w:val="257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2.1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:rsidR="00853B29" w:rsidRPr="00853B29" w:rsidRDefault="00853B29" w:rsidP="00317190">
            <w:pPr>
              <w:pStyle w:val="TableParagraph"/>
              <w:spacing w:before="2"/>
              <w:ind w:left="107" w:right="747"/>
              <w:rPr>
                <w:lang w:val="ru-RU"/>
              </w:rPr>
            </w:pPr>
            <w:r w:rsidRPr="00853B29">
              <w:rPr>
                <w:lang w:val="ru-RU"/>
              </w:rPr>
              <w:t>Описание образовательной деятельности в соответствии с направлениями развития ребенка, представленными в пяти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 областях, в соответствии с ФОП, с указанием методических пособий, обеспечивающих реализацию данного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содержания: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(обучения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областям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ракурсе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всех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перечнем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необходимых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воспитательно-образовательного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пособий)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="00511144">
              <w:rPr>
                <w:lang w:val="ru-RU"/>
              </w:rPr>
              <w:t>РФ</w:t>
            </w:r>
            <w:r w:rsidRPr="00853B29">
              <w:rPr>
                <w:lang w:val="ru-RU"/>
              </w:rPr>
              <w:t>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способы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поддержки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инициативы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="00511144">
              <w:rPr>
                <w:lang w:val="ru-RU"/>
              </w:rPr>
              <w:t>РФ</w:t>
            </w:r>
            <w:r w:rsidRPr="00853B29">
              <w:rPr>
                <w:lang w:val="ru-RU"/>
              </w:rPr>
              <w:t>;</w:t>
            </w:r>
          </w:p>
          <w:p w:rsidR="00853B29" w:rsidRPr="00E61AEE" w:rsidRDefault="00853B29" w:rsidP="00E61AEE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ind w:right="384" w:firstLine="0"/>
              <w:rPr>
                <w:lang w:val="ru-RU"/>
              </w:rPr>
            </w:pPr>
            <w:r w:rsidRPr="00853B29">
              <w:rPr>
                <w:lang w:val="ru-RU"/>
              </w:rPr>
              <w:t>особенности взаимодействия педагогического коллектива с семьями воспитанников (отражение направлений в соответствии с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="00FB7221">
              <w:rPr>
                <w:lang w:val="ru-RU"/>
              </w:rPr>
              <w:t xml:space="preserve">РФ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Письмом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министерства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науки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="00E61AEE">
              <w:rPr>
                <w:lang w:val="ru-RU"/>
              </w:rPr>
              <w:t>РФ</w:t>
            </w:r>
            <w:r w:rsidR="00E61AEE" w:rsidRPr="00853B29">
              <w:rPr>
                <w:spacing w:val="-4"/>
                <w:lang w:val="ru-RU"/>
              </w:rPr>
              <w:t xml:space="preserve"> </w:t>
            </w:r>
            <w:r w:rsidR="00E61AEE">
              <w:rPr>
                <w:lang w:val="ru-RU"/>
              </w:rPr>
              <w:t>от 25.11.2022  № 1028.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853B29" w:rsidRPr="00E61AEE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853B29" w:rsidRPr="00E61AEE" w:rsidRDefault="00E61AEE" w:rsidP="00E61AE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2119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2.2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2" w:lineRule="auto"/>
              <w:ind w:left="107" w:right="2192"/>
              <w:rPr>
                <w:lang w:val="ru-RU"/>
              </w:rPr>
            </w:pPr>
            <w:r w:rsidRPr="00853B29">
              <w:rPr>
                <w:lang w:val="ru-RU"/>
              </w:rPr>
              <w:t>Программа воспитания в соотв</w:t>
            </w:r>
            <w:r w:rsidR="00E61AEE">
              <w:rPr>
                <w:lang w:val="ru-RU"/>
              </w:rPr>
              <w:t xml:space="preserve">етствии с ФОП </w:t>
            </w:r>
            <w:proofErr w:type="gramStart"/>
            <w:r w:rsidR="00FB7221">
              <w:rPr>
                <w:lang w:val="ru-RU"/>
              </w:rPr>
              <w:t xml:space="preserve">РФ, </w:t>
            </w:r>
            <w:r w:rsidRPr="00853B29">
              <w:rPr>
                <w:lang w:val="ru-RU"/>
              </w:rPr>
              <w:t xml:space="preserve"> ДОУ</w:t>
            </w:r>
            <w:proofErr w:type="gramEnd"/>
            <w:r w:rsidRPr="00853B29">
              <w:rPr>
                <w:lang w:val="ru-RU"/>
              </w:rPr>
              <w:t xml:space="preserve"> самостоятельно описывает компоненты: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Уклад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3" w:lineRule="exact"/>
              <w:rPr>
                <w:lang w:val="ru-RU"/>
              </w:rPr>
            </w:pPr>
            <w:r w:rsidRPr="00853B29">
              <w:rPr>
                <w:lang w:val="ru-RU"/>
              </w:rPr>
              <w:t>цель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смысл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миссия;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образ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её особенности,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символика,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внешний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имидж;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воспитанникам,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представителям),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сотрудникам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партнерам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</w:pPr>
            <w:proofErr w:type="spellStart"/>
            <w:r>
              <w:t>ключевые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правила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2" w:lineRule="exact"/>
              <w:rPr>
                <w:lang w:val="ru-RU"/>
              </w:rPr>
            </w:pP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ритуалы,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нормы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этикет 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55" w:lineRule="exact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РППС,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отражающие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социокультурный контекст, внешняя социальная и культурная среда ДОУ (этнокультурные, конфессиональные и региональные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особенности).</w:t>
            </w:r>
          </w:p>
          <w:p w:rsidR="00853B29" w:rsidRDefault="00853B29" w:rsidP="00317190">
            <w:pPr>
              <w:pStyle w:val="TableParagraph"/>
              <w:spacing w:before="2" w:line="252" w:lineRule="exact"/>
              <w:ind w:left="107"/>
            </w:pPr>
            <w:proofErr w:type="spellStart"/>
            <w:r>
              <w:t>Воспитывающая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среда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ДОУ: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эмоционально-ценностного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ребенка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окружающему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миру,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другим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людям,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себе;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711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обретения ребенком первичного опыта деятельности и поступка в соответствии с традиционными ценностями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общества;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495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становления самостоятельности, инициативы и творческого взаимодействия в разных детско-взрослых и детско-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детских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общностях, включая разновозрастное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детское сообщество.</w:t>
            </w:r>
          </w:p>
          <w:p w:rsidR="00853B29" w:rsidRDefault="00853B29" w:rsidP="00317190">
            <w:pPr>
              <w:pStyle w:val="TableParagraph"/>
              <w:spacing w:line="252" w:lineRule="exact"/>
              <w:ind w:left="107"/>
            </w:pPr>
            <w:proofErr w:type="spellStart"/>
            <w:r>
              <w:t>Общности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цели: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профессионального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профессионально-родительского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детско-взрослой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общности;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 всех общностей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роль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детей;</w:t>
            </w:r>
          </w:p>
          <w:p w:rsidR="00853B29" w:rsidRPr="00853B29" w:rsidRDefault="00853B29" w:rsidP="00317190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особенности обеспечения возможности разновозрастного взаимодействия детей.</w:t>
            </w:r>
          </w:p>
          <w:p w:rsidR="00853B29" w:rsidRDefault="00853B29" w:rsidP="00317190">
            <w:pPr>
              <w:pStyle w:val="TableParagraph"/>
              <w:tabs>
                <w:tab w:val="left" w:pos="425"/>
              </w:tabs>
              <w:ind w:left="107" w:right="4704"/>
            </w:pPr>
            <w:proofErr w:type="spellStart"/>
            <w:r>
              <w:t>Работа</w:t>
            </w:r>
            <w:proofErr w:type="spellEnd"/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родителями</w:t>
            </w:r>
            <w:proofErr w:type="spellEnd"/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1"/>
              <w:ind w:right="99" w:firstLine="0"/>
              <w:rPr>
                <w:lang w:val="ru-RU"/>
              </w:rPr>
            </w:pPr>
            <w:r w:rsidRPr="00853B29">
              <w:rPr>
                <w:lang w:val="ru-RU"/>
              </w:rPr>
              <w:t>виды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формы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сотрудничества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педагогов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родителей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(законных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представителей),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используемы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 воспитательной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(конкретные позиции, имеющие 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ДОУ)</w:t>
            </w:r>
          </w:p>
          <w:p w:rsidR="00853B29" w:rsidRPr="00853B29" w:rsidRDefault="00853B29" w:rsidP="00317190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853B29" w:rsidRPr="00853B29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511144" w:rsidP="00E61AE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853B29" w:rsidRPr="00E61AEE" w:rsidRDefault="00853B29" w:rsidP="00E61AEE">
            <w:pPr>
              <w:pStyle w:val="TableParagraph"/>
              <w:jc w:val="center"/>
              <w:rPr>
                <w:lang w:val="ru-RU"/>
              </w:rPr>
            </w:pPr>
          </w:p>
        </w:tc>
      </w:tr>
      <w:tr w:rsidR="00853B29" w:rsidTr="00853B29">
        <w:trPr>
          <w:trHeight w:val="5242"/>
        </w:trPr>
        <w:tc>
          <w:tcPr>
            <w:tcW w:w="857" w:type="dxa"/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  <w:r w:rsidRPr="00853B29">
              <w:rPr>
                <w:rFonts w:ascii="Calibri" w:hAnsi="Calibri"/>
                <w:sz w:val="20"/>
                <w:lang w:val="ru-RU"/>
              </w:rPr>
              <w:lastRenderedPageBreak/>
              <w:t xml:space="preserve"> 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51" w:lineRule="exact"/>
              <w:ind w:left="107"/>
            </w:pPr>
            <w:proofErr w:type="spellStart"/>
            <w:r>
              <w:t>События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ДОУ: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</w:pPr>
            <w:proofErr w:type="spellStart"/>
            <w:r>
              <w:t>проекты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воспитательной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направленности</w:t>
            </w:r>
            <w:proofErr w:type="spellEnd"/>
            <w:r>
              <w:t>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праздники</w:t>
            </w:r>
            <w:proofErr w:type="spellEnd"/>
            <w:r>
              <w:t>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общие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дела</w:t>
            </w:r>
            <w:proofErr w:type="spellEnd"/>
            <w:r>
              <w:t>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ритмы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(утренний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вечерний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круг,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прогулка);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режимные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моменты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(приём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пищи,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подготовка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сну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прочее);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игра</w:t>
            </w:r>
            <w:proofErr w:type="spellEnd"/>
            <w:r>
              <w:t>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деятельность</w:t>
            </w:r>
            <w:proofErr w:type="spellEnd"/>
            <w:r>
              <w:t>.</w:t>
            </w:r>
          </w:p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Совместная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3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видов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совместной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имеются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="00FB7221">
              <w:rPr>
                <w:spacing w:val="-1"/>
                <w:lang w:val="ru-RU"/>
              </w:rPr>
              <w:t>РФ</w:t>
            </w:r>
            <w:r w:rsidRPr="00853B29">
              <w:rPr>
                <w:lang w:val="ru-RU"/>
              </w:rPr>
              <w:t>)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 их воспитательного потенциала</w:t>
            </w:r>
          </w:p>
          <w:p w:rsidR="00853B29" w:rsidRDefault="00853B29" w:rsidP="00317190">
            <w:pPr>
              <w:pStyle w:val="TableParagraph"/>
              <w:spacing w:before="1" w:line="252" w:lineRule="exact"/>
              <w:ind w:left="107"/>
            </w:pPr>
            <w:proofErr w:type="spellStart"/>
            <w:r>
              <w:t>Организация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предметно-пространственной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среды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1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конкретных позиций, имеющихся в ДОУ или запланир</w:t>
            </w:r>
            <w:r w:rsidR="00FB7221">
              <w:rPr>
                <w:lang w:val="ru-RU"/>
              </w:rPr>
              <w:t>ованные (из ФОП РФ</w:t>
            </w:r>
            <w:r w:rsidRPr="00853B29">
              <w:rPr>
                <w:lang w:val="ru-RU"/>
              </w:rPr>
              <w:t>) с кратким описанием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Социальное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партнерство: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позиций,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имеющихся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="00FB7221">
              <w:rPr>
                <w:spacing w:val="-2"/>
                <w:lang w:val="ru-RU"/>
              </w:rPr>
              <w:t>РФ</w:t>
            </w:r>
            <w:r w:rsidRPr="00853B29">
              <w:rPr>
                <w:lang w:val="ru-RU"/>
              </w:rPr>
              <w:t>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отдельных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6" w:firstLine="0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2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рамках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дополнительного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акций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6" w:line="254" w:lineRule="exact"/>
              <w:ind w:right="97" w:firstLine="0"/>
              <w:rPr>
                <w:lang w:val="ru-RU"/>
              </w:rPr>
            </w:pPr>
            <w:r w:rsidRPr="00853B29">
              <w:rPr>
                <w:lang w:val="ru-RU"/>
              </w:rPr>
              <w:t>реализация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проектов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направленности,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разрабатываемых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детьми,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 педагогами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организациями-партнерами.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E61AEE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90"/>
            </w:pPr>
            <w:r>
              <w:t>2.3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коррекционно-развивающей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="00FB7221">
              <w:rPr>
                <w:spacing w:val="-2"/>
                <w:lang w:val="ru-RU"/>
              </w:rPr>
              <w:t>РФ</w:t>
            </w:r>
            <w:r w:rsidRPr="00853B29">
              <w:rPr>
                <w:lang w:val="ru-RU"/>
              </w:rPr>
              <w:t>)</w:t>
            </w:r>
          </w:p>
          <w:p w:rsidR="00853B29" w:rsidRPr="00853B29" w:rsidRDefault="00853B29" w:rsidP="00317190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3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коррекции</w:t>
            </w:r>
            <w:r w:rsidRPr="00853B29">
              <w:rPr>
                <w:spacing w:val="3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нарушений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3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инклюзивного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 xml:space="preserve">наличии детей с ОВЗ) (ФОП </w:t>
            </w:r>
            <w:r w:rsidR="00FB7221">
              <w:rPr>
                <w:lang w:val="ru-RU"/>
              </w:rPr>
              <w:t>РФ</w:t>
            </w:r>
            <w:r w:rsidRPr="00853B29">
              <w:rPr>
                <w:lang w:val="ru-RU"/>
              </w:rPr>
              <w:t>)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специальные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получения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ограниченными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возможностями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здоровья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механизмы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адаптации 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 детей 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ОВЗ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ind w:right="94" w:firstLine="0"/>
              <w:rPr>
                <w:lang w:val="ru-RU"/>
              </w:rPr>
            </w:pPr>
            <w:r w:rsidRPr="00853B29">
              <w:rPr>
                <w:lang w:val="ru-RU"/>
              </w:rPr>
              <w:t>использование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методов,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дидактических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материалов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проведение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наличии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инвалидов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индивидуальную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реабилитации</w:t>
            </w:r>
          </w:p>
          <w:p w:rsidR="00853B29" w:rsidRPr="00853B29" w:rsidRDefault="00853B29" w:rsidP="00FB7221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психолого-педагогическому</w:t>
            </w:r>
            <w:r w:rsidRPr="00853B29">
              <w:rPr>
                <w:spacing w:val="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сопровождению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категорий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="00FB7221">
              <w:rPr>
                <w:spacing w:val="-4"/>
                <w:lang w:val="ru-RU"/>
              </w:rPr>
              <w:t>РФ.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90"/>
            </w:pPr>
            <w:r>
              <w:t>2.5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:rsidR="00853B29" w:rsidRPr="00853B29" w:rsidRDefault="00853B29" w:rsidP="00317190">
            <w:pPr>
              <w:pStyle w:val="TableParagraph"/>
              <w:spacing w:before="2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Специфика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национальных,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социокультурных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осуществляется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94"/>
              <w:jc w:val="right"/>
            </w:pPr>
            <w:r>
              <w:t>2.6.1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выбранные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числа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парциальных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созданных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самостоятельно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 программу, ее выходные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данные, краткая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характеристика)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3" w:lineRule="exact"/>
              <w:ind w:right="194"/>
              <w:jc w:val="right"/>
            </w:pPr>
            <w:r>
              <w:t>2.6.2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4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обозначены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только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авторские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соответствуют этой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целевом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разделе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(никаких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лишних тоже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нет)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</w:tbl>
    <w:p w:rsidR="00853B29" w:rsidRDefault="00853B29" w:rsidP="00853B29">
      <w:pPr>
        <w:sectPr w:rsidR="00853B29">
          <w:pgSz w:w="16840" w:h="11910" w:orient="landscape"/>
          <w:pgMar w:top="720" w:right="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31"/>
        <w:gridCol w:w="708"/>
        <w:gridCol w:w="770"/>
      </w:tblGrid>
      <w:tr w:rsidR="00853B29" w:rsidTr="00853B29">
        <w:trPr>
          <w:trHeight w:val="54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90"/>
            </w:pPr>
            <w:r>
              <w:lastRenderedPageBreak/>
              <w:t>2.7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Комплексно-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тематическое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планирование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сложившиеся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Группы,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</w:p>
          <w:p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="00FB7221">
              <w:rPr>
                <w:lang w:val="ru-RU"/>
              </w:rPr>
              <w:t>РФ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252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spacing w:line="232" w:lineRule="exact"/>
              <w:ind w:left="6408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Организационный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13"/>
              <w:jc w:val="right"/>
            </w:pPr>
            <w:r>
              <w:t>3.1.1.1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материально-технического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обеспечения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обеспеченности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методическими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материалами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</w:p>
          <w:p w:rsidR="00853B29" w:rsidRPr="00853B29" w:rsidRDefault="00853B29" w:rsidP="00317190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средствами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обучения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="00FB7221">
              <w:rPr>
                <w:lang w:val="ru-RU"/>
              </w:rPr>
              <w:t>РФ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13"/>
              <w:jc w:val="right"/>
            </w:pPr>
            <w:r>
              <w:t>3.1.1.2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художественной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литературы,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музыкальных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изобразительного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искусства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4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разных</w:t>
            </w:r>
          </w:p>
          <w:p w:rsidR="00853B29" w:rsidRPr="00853B29" w:rsidRDefault="00853B29" w:rsidP="00317190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="00FB7221">
              <w:rPr>
                <w:lang w:val="ru-RU"/>
              </w:rPr>
              <w:t>РФ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right="113"/>
              <w:jc w:val="right"/>
            </w:pPr>
            <w:r>
              <w:t>3.1.1.3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рекомендованных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семейного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просмотра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анимационных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="00FB7221">
              <w:rPr>
                <w:lang w:val="ru-RU"/>
              </w:rPr>
              <w:t>РФ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25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2" w:lineRule="exact"/>
              <w:ind w:right="194"/>
              <w:jc w:val="right"/>
            </w:pPr>
            <w:r>
              <w:t>3.1.2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психолого-педагогических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кадровых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="00FB7221">
              <w:rPr>
                <w:lang w:val="ru-RU"/>
              </w:rPr>
              <w:t>РФ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right="194"/>
              <w:jc w:val="right"/>
            </w:pPr>
            <w:r>
              <w:t>3.1.3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событий,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праздников,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(формы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краткое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культурно-досуговых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254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5" w:lineRule="exact"/>
              <w:ind w:right="168"/>
              <w:jc w:val="right"/>
            </w:pPr>
            <w:r>
              <w:t>3.1.4.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5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предметно-пространственной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среды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="00FB7221">
              <w:rPr>
                <w:lang w:val="ru-RU"/>
              </w:rPr>
              <w:t>РФ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758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94"/>
              <w:jc w:val="right"/>
            </w:pPr>
            <w:r>
              <w:t>3.2.1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:rsidR="00853B29" w:rsidRPr="00853B29" w:rsidRDefault="00853B29" w:rsidP="00317190">
            <w:pPr>
              <w:pStyle w:val="TableParagraph"/>
              <w:spacing w:line="254" w:lineRule="exact"/>
              <w:ind w:left="107" w:right="866"/>
              <w:rPr>
                <w:lang w:val="ru-RU"/>
              </w:rPr>
            </w:pPr>
            <w:r w:rsidRPr="00853B29">
              <w:rPr>
                <w:lang w:val="ru-RU"/>
              </w:rPr>
              <w:t>- Методическая литература, позволяющая ознакомиться с содержанием парциальных программ, методик, форм организации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(перечень)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253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:rsidR="00853B29" w:rsidRDefault="00853B29" w:rsidP="00FB7221">
            <w:pPr>
              <w:pStyle w:val="TableParagraph"/>
              <w:spacing w:line="234" w:lineRule="exact"/>
              <w:ind w:left="5861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Дополнительный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программы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FB7221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Default="00853B29" w:rsidP="00FB7221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</w:tr>
      <w:tr w:rsidR="00853B29" w:rsidTr="00853B29">
        <w:trPr>
          <w:trHeight w:val="25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2" w:lineRule="exact"/>
              <w:ind w:left="290"/>
            </w:pPr>
            <w:r>
              <w:t>4.1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иные категории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детей, 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 ориентирована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left="290"/>
            </w:pPr>
            <w:r>
              <w:t>4.2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Используемые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Программы: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25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2" w:lineRule="exact"/>
              <w:ind w:left="290"/>
            </w:pPr>
            <w:r>
              <w:t>4.3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Характеристика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взаимодействия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педагогического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коллектива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семьями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left="270" w:right="261"/>
              <w:jc w:val="center"/>
            </w:pPr>
            <w:r>
              <w:t>5.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E61AEE" w:rsidRDefault="00853B29" w:rsidP="00FB7221">
            <w:pPr>
              <w:pStyle w:val="TableParagraph"/>
              <w:jc w:val="center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E61AEE" w:rsidRDefault="00FB7221" w:rsidP="00FB7221">
            <w:pPr>
              <w:pStyle w:val="TableParagraph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1" w:lineRule="exact"/>
              <w:ind w:left="270" w:right="261"/>
              <w:jc w:val="center"/>
            </w:pPr>
            <w:r>
              <w:t>6.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информации,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наносящей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вред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физическому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здоровью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противоречащей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российскому</w:t>
            </w:r>
          </w:p>
          <w:p w:rsidR="00853B29" w:rsidRDefault="00853B29" w:rsidP="00317190">
            <w:pPr>
              <w:pStyle w:val="TableParagraph"/>
              <w:spacing w:line="246" w:lineRule="exact"/>
              <w:ind w:left="107"/>
            </w:pPr>
            <w:proofErr w:type="spellStart"/>
            <w:r>
              <w:t>законодательству</w:t>
            </w:r>
            <w:proofErr w:type="spellEnd"/>
            <w:r>
              <w:t>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Default="00853B29" w:rsidP="00FB7221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FB7221">
            <w:pPr>
              <w:pStyle w:val="TableParagraph"/>
              <w:jc w:val="center"/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FB7221" w:rsidRDefault="00FB7221" w:rsidP="00FB722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</w:tbl>
    <w:p w:rsidR="00853B29" w:rsidRDefault="00853B29" w:rsidP="00853B29">
      <w:pPr>
        <w:pStyle w:val="a3"/>
        <w:spacing w:before="5"/>
        <w:rPr>
          <w:rFonts w:ascii="Calibri"/>
          <w:sz w:val="14"/>
        </w:rPr>
      </w:pPr>
    </w:p>
    <w:p w:rsidR="00853B29" w:rsidRPr="00502894" w:rsidRDefault="00853B29" w:rsidP="00853B29">
      <w:pPr>
        <w:pStyle w:val="2"/>
        <w:spacing w:before="90"/>
        <w:ind w:left="560"/>
        <w:rPr>
          <w:b w:val="0"/>
          <w:sz w:val="2"/>
        </w:rPr>
      </w:pPr>
      <w:r>
        <w:t>Рекомендации:</w:t>
      </w:r>
      <w:r w:rsidRPr="00502894">
        <w:rPr>
          <w:b w:val="0"/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170180</wp:posOffset>
                </wp:positionV>
                <wp:extent cx="9296400" cy="1270"/>
                <wp:effectExtent l="9525" t="9525" r="9525" b="8255"/>
                <wp:wrapTopAndBottom/>
                <wp:docPr id="22" name="Поли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20B071" id="Полилиния 22" o:spid="_x0000_s1026" style="position:absolute;margin-left:36pt;margin-top:13.4pt;width:732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 w:rsidR="00502894" w:rsidRPr="00502894">
        <w:rPr>
          <w:b w:val="0"/>
        </w:rPr>
        <w:t xml:space="preserve"> </w:t>
      </w:r>
      <w:r w:rsidR="00502894">
        <w:rPr>
          <w:b w:val="0"/>
        </w:rPr>
        <w:t xml:space="preserve">- </w:t>
      </w:r>
      <w:r w:rsidR="00502894" w:rsidRPr="00502894">
        <w:rPr>
          <w:b w:val="0"/>
        </w:rPr>
        <w:t>в</w:t>
      </w:r>
      <w:r w:rsidR="00502894">
        <w:rPr>
          <w:b w:val="0"/>
        </w:rPr>
        <w:t>ключить в стру</w:t>
      </w:r>
      <w:r w:rsidR="00502894" w:rsidRPr="00502894">
        <w:rPr>
          <w:b w:val="0"/>
        </w:rPr>
        <w:t>ктуру ОП</w:t>
      </w:r>
      <w:r w:rsidR="00502894">
        <w:rPr>
          <w:b w:val="0"/>
        </w:rPr>
        <w:t xml:space="preserve"> календарно-учебный график и оценочные материалы;</w:t>
      </w:r>
      <w:r w:rsidRPr="00502894">
        <w:rPr>
          <w:b w:val="0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9296400" cy="6350"/>
                <wp:effectExtent l="9525" t="5080" r="9525" b="7620"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6400" cy="6350"/>
                          <a:chOff x="0" y="0"/>
                          <a:chExt cx="14640" cy="10"/>
                        </a:xfrm>
                      </wpg:grpSpPr>
                      <wps:wsp>
                        <wps:cNvPr id="2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46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759A2D" id="Группа 20" o:spid="_x0000_s1026" style="width:732pt;height:.5pt;mso-position-horizontal-relative:char;mso-position-vertical-relative:line" coordsize="146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">
                <v:line id="Line 5" o:spid="_x0000_s1027" style="position:absolute;visibility:visible;mso-wrap-style:square" from="0,5" to="146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853B29" w:rsidRPr="00502894" w:rsidRDefault="00853B29" w:rsidP="00502894">
      <w:pPr>
        <w:pStyle w:val="a3"/>
        <w:spacing w:before="10"/>
        <w:ind w:firstLine="2268"/>
        <w:rPr>
          <w:sz w:val="21"/>
        </w:rPr>
      </w:pPr>
      <w:r w:rsidRPr="00502894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187960</wp:posOffset>
                </wp:positionV>
                <wp:extent cx="9297035" cy="1270"/>
                <wp:effectExtent l="9525" t="12065" r="8890" b="5715"/>
                <wp:wrapTopAndBottom/>
                <wp:docPr id="19" name="Поли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CE81AE" id="Полилиния 19" o:spid="_x0000_s1026" style="position:absolute;margin-left:36pt;margin-top:14.8pt;width:732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 w:rsidRPr="00502894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389255</wp:posOffset>
                </wp:positionV>
                <wp:extent cx="9296400" cy="1270"/>
                <wp:effectExtent l="9525" t="13335" r="9525" b="4445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CB5FC" id="Полилиния 18" o:spid="_x0000_s1026" style="position:absolute;margin-left:36pt;margin-top:30.65pt;width:732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 w:rsidRPr="00502894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591820</wp:posOffset>
                </wp:positionV>
                <wp:extent cx="9297035" cy="1270"/>
                <wp:effectExtent l="9525" t="6350" r="8890" b="11430"/>
                <wp:wrapTopAndBottom/>
                <wp:docPr id="17" name="Поли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507F09" id="Полилиния 17" o:spid="_x0000_s1026" style="position:absolute;margin-left:36pt;margin-top:46.6pt;width:732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 w:rsidRPr="00502894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793115</wp:posOffset>
                </wp:positionV>
                <wp:extent cx="9296400" cy="1270"/>
                <wp:effectExtent l="9525" t="7620" r="9525" b="10160"/>
                <wp:wrapTopAndBottom/>
                <wp:docPr id="16" name="Поли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D963B" id="Полилиния 16" o:spid="_x0000_s1026" style="position:absolute;margin-left:36pt;margin-top:62.45pt;width:732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 w:rsidRPr="00502894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994410</wp:posOffset>
                </wp:positionV>
                <wp:extent cx="9297035" cy="1270"/>
                <wp:effectExtent l="9525" t="8890" r="8890" b="8890"/>
                <wp:wrapTopAndBottom/>
                <wp:docPr id="15" name="Поли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E1107" id="Полилиния 15" o:spid="_x0000_s1026" style="position:absolute;margin-left:36pt;margin-top:78.3pt;width:732.0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 w:rsidRPr="00502894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1195705</wp:posOffset>
                </wp:positionV>
                <wp:extent cx="9296400" cy="1270"/>
                <wp:effectExtent l="9525" t="10160" r="9525" b="7620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C79E7" id="Полилиния 14" o:spid="_x0000_s1026" style="position:absolute;margin-left:36pt;margin-top:94.15pt;width:732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 w:rsidRPr="00502894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1398270</wp:posOffset>
                </wp:positionV>
                <wp:extent cx="9297035" cy="1270"/>
                <wp:effectExtent l="9525" t="12700" r="8890" b="5080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1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3EAD8" id="Полилиния 13" o:spid="_x0000_s1026" style="position:absolute;margin-left:36pt;margin-top:110.1pt;width:732.0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" path="m,l14641,e" filled="f" strokeweight=".48pt">
                <v:path arrowok="t" o:connecttype="custom" o:connectlocs="0,0;9297035,0" o:connectangles="0,0"/>
                <w10:wrap type="topAndBottom" anchorx="page"/>
              </v:shape>
            </w:pict>
          </mc:Fallback>
        </mc:AlternateContent>
      </w:r>
      <w:r w:rsidRPr="00502894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1599565</wp:posOffset>
                </wp:positionV>
                <wp:extent cx="9296400" cy="1270"/>
                <wp:effectExtent l="9525" t="13970" r="9525" b="3810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5CEE1F" id="Полилиния 12" o:spid="_x0000_s1026" style="position:absolute;margin-left:36pt;margin-top:125.95pt;width:732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 w:rsidR="00502894">
        <w:rPr>
          <w:sz w:val="21"/>
        </w:rPr>
        <w:t>- указать соотношения обязательной части и части, формируемой участниками образовательных отношений;</w:t>
      </w:r>
    </w:p>
    <w:p w:rsidR="00853B29" w:rsidRPr="00502894" w:rsidRDefault="00502894" w:rsidP="00502894">
      <w:pPr>
        <w:pStyle w:val="a3"/>
        <w:spacing w:before="8"/>
        <w:ind w:firstLine="2268"/>
      </w:pPr>
      <w:r w:rsidRPr="00502894">
        <w:t>- необходимо продолжить работу с кадрами</w:t>
      </w:r>
      <w:r>
        <w:t xml:space="preserve"> в обучении методом реализации ОП.</w:t>
      </w:r>
      <w:bookmarkStart w:id="0" w:name="_GoBack"/>
      <w:bookmarkEnd w:id="0"/>
    </w:p>
    <w:p w:rsidR="00853B29" w:rsidRPr="00502894" w:rsidRDefault="00853B29" w:rsidP="00853B29">
      <w:pPr>
        <w:pStyle w:val="a3"/>
        <w:spacing w:before="11"/>
        <w:rPr>
          <w:sz w:val="20"/>
        </w:rPr>
      </w:pPr>
    </w:p>
    <w:p w:rsidR="00853B29" w:rsidRPr="00502894" w:rsidRDefault="00853B29" w:rsidP="00853B29">
      <w:pPr>
        <w:pStyle w:val="a3"/>
        <w:spacing w:before="8"/>
        <w:rPr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9"/>
        <w:rPr>
          <w:b/>
          <w:sz w:val="20"/>
        </w:rPr>
      </w:pPr>
    </w:p>
    <w:p w:rsidR="00853B29" w:rsidRDefault="00853B29" w:rsidP="00853B29">
      <w:pPr>
        <w:pStyle w:val="a3"/>
        <w:rPr>
          <w:b/>
          <w:sz w:val="20"/>
        </w:rPr>
      </w:pPr>
    </w:p>
    <w:p w:rsidR="00853B29" w:rsidRDefault="00853B29" w:rsidP="00853B29">
      <w:pPr>
        <w:spacing w:before="90"/>
        <w:ind w:left="560"/>
        <w:rPr>
          <w:b/>
          <w:sz w:val="24"/>
        </w:rPr>
      </w:pPr>
      <w:r>
        <w:rPr>
          <w:b/>
          <w:sz w:val="24"/>
        </w:rPr>
        <w:t>Заключение</w:t>
      </w:r>
    </w:p>
    <w:p w:rsidR="00853B29" w:rsidRDefault="00853B29" w:rsidP="00853B29">
      <w:pPr>
        <w:tabs>
          <w:tab w:val="left" w:pos="5136"/>
          <w:tab w:val="left" w:pos="8794"/>
        </w:tabs>
        <w:spacing w:before="36" w:line="379" w:lineRule="auto"/>
        <w:ind w:left="560" w:right="6869"/>
        <w:rPr>
          <w:sz w:val="24"/>
        </w:rPr>
      </w:pPr>
      <w:r>
        <w:rPr>
          <w:b/>
          <w:sz w:val="24"/>
        </w:rPr>
        <w:t xml:space="preserve">Программа соответствует низкому/среднему/высокому уровню </w:t>
      </w:r>
      <w:r>
        <w:rPr>
          <w:sz w:val="24"/>
        </w:rPr>
        <w:t>(нужное подчеркнуть)</w:t>
      </w:r>
      <w:r>
        <w:rPr>
          <w:spacing w:val="-57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2023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</w:p>
    <w:p w:rsidR="00853B29" w:rsidRDefault="00853B29" w:rsidP="00853B29">
      <w:pPr>
        <w:spacing w:line="379" w:lineRule="auto"/>
        <w:rPr>
          <w:sz w:val="24"/>
        </w:rPr>
        <w:sectPr w:rsidR="00853B29">
          <w:pgSz w:w="16840" w:h="11910" w:orient="landscape"/>
          <w:pgMar w:top="980" w:right="0" w:bottom="280" w:left="160" w:header="720" w:footer="720" w:gutter="0"/>
          <w:cols w:space="720"/>
        </w:sectPr>
      </w:pPr>
    </w:p>
    <w:p w:rsidR="00853B29" w:rsidRDefault="00853B29" w:rsidP="00853B29">
      <w:pPr>
        <w:pStyle w:val="2"/>
        <w:spacing w:before="0"/>
        <w:ind w:left="865" w:right="458"/>
        <w:jc w:val="center"/>
      </w:pPr>
      <w:r>
        <w:lastRenderedPageBreak/>
        <w:t>Чек-лист</w:t>
      </w:r>
      <w:r>
        <w:rPr>
          <w:spacing w:val="-3"/>
        </w:rPr>
        <w:t xml:space="preserve"> </w:t>
      </w:r>
      <w:r>
        <w:t>соответствия</w:t>
      </w:r>
    </w:p>
    <w:p w:rsidR="00853B29" w:rsidRDefault="00853B29" w:rsidP="00853B29">
      <w:pPr>
        <w:spacing w:before="44"/>
        <w:ind w:left="865" w:right="455"/>
        <w:jc w:val="center"/>
        <w:rPr>
          <w:b/>
          <w:sz w:val="24"/>
        </w:rPr>
      </w:pPr>
      <w:r>
        <w:rPr>
          <w:b/>
          <w:sz w:val="24"/>
        </w:rPr>
        <w:t>адаптированной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 обучающихся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ОВЗ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ФАОП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ОВЗ</w:t>
      </w:r>
    </w:p>
    <w:p w:rsidR="00853B29" w:rsidRDefault="00853B29" w:rsidP="00853B29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2800"/>
        <w:gridCol w:w="1417"/>
      </w:tblGrid>
      <w:tr w:rsidR="00853B29" w:rsidTr="00317190">
        <w:trPr>
          <w:trHeight w:val="82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70" w:lineRule="exact"/>
              <w:ind w:left="191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Критерий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оценивания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ind w:left="3" w:hanging="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результат</w:t>
            </w:r>
            <w:proofErr w:type="spellEnd"/>
          </w:p>
        </w:tc>
      </w:tr>
      <w:tr w:rsidR="00853B29" w:rsidTr="00317190">
        <w:trPr>
          <w:trHeight w:val="171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Оформление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титульного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листа</w:t>
            </w:r>
            <w:proofErr w:type="spellEnd"/>
            <w:r>
              <w:rPr>
                <w:sz w:val="24"/>
              </w:rP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rPr>
                <w:sz w:val="24"/>
                <w:lang w:val="ru-RU"/>
              </w:rPr>
            </w:pPr>
            <w:r w:rsidRPr="00853B29">
              <w:rPr>
                <w:spacing w:val="-1"/>
                <w:sz w:val="24"/>
                <w:lang w:val="ru-RU"/>
              </w:rPr>
              <w:t xml:space="preserve">наименование программы в соответствии </w:t>
            </w:r>
            <w:r w:rsidRPr="00853B29">
              <w:rPr>
                <w:sz w:val="24"/>
                <w:lang w:val="ru-RU"/>
              </w:rPr>
              <w:t xml:space="preserve">с п.3.1 ст.72 ФЗ «Об образовании» (указан вид </w:t>
            </w:r>
            <w:proofErr w:type="gramStart"/>
            <w:r w:rsidRPr="00853B29">
              <w:rPr>
                <w:sz w:val="24"/>
                <w:lang w:val="ru-RU"/>
              </w:rPr>
              <w:t xml:space="preserve">и </w:t>
            </w: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уровень</w:t>
            </w:r>
            <w:proofErr w:type="gramEnd"/>
            <w:r w:rsidRPr="00853B29">
              <w:rPr>
                <w:sz w:val="24"/>
                <w:lang w:val="ru-RU"/>
              </w:rPr>
              <w:t xml:space="preserve"> программы)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ind w:hanging="363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указано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Уставу</w:t>
            </w:r>
            <w:proofErr w:type="spellEnd"/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ind w:right="1004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ссылки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на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утверждение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принятие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 (приказ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руководителя,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протокол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заседания</w:t>
            </w: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управляющего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органа)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spacing w:line="266" w:lineRule="exact"/>
              <w:ind w:hanging="363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место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год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разработки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551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73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Структура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 соответствует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ФАОП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обучающихся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ДОУ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(приказ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№1022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от 24.10.2022)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278"/>
        </w:trPr>
        <w:tc>
          <w:tcPr>
            <w:tcW w:w="15211" w:type="dxa"/>
            <w:gridSpan w:val="3"/>
          </w:tcPr>
          <w:p w:rsidR="00853B29" w:rsidRDefault="00853B29" w:rsidP="00317190">
            <w:pPr>
              <w:pStyle w:val="TableParagraph"/>
              <w:spacing w:line="258" w:lineRule="exact"/>
              <w:ind w:left="405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Целевой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</w:t>
            </w:r>
            <w:proofErr w:type="spellEnd"/>
          </w:p>
        </w:tc>
      </w:tr>
      <w:tr w:rsidR="00853B29" w:rsidTr="00317190">
        <w:trPr>
          <w:trHeight w:val="1084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327" w:right="316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69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1.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Пояснительная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записка</w:t>
            </w:r>
          </w:p>
          <w:p w:rsidR="00853B29" w:rsidRPr="00853B29" w:rsidRDefault="00853B29" w:rsidP="00317190">
            <w:pPr>
              <w:pStyle w:val="TableParagraph"/>
              <w:spacing w:line="275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а)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цели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задачи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реализации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  <w:p w:rsidR="00853B29" w:rsidRPr="00853B29" w:rsidRDefault="00853B29" w:rsidP="00317190">
            <w:pPr>
              <w:pStyle w:val="TableParagraph"/>
              <w:spacing w:line="266" w:lineRule="exact"/>
              <w:ind w:left="112" w:right="3750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б)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специфические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принципы</w:t>
            </w:r>
            <w:r w:rsidRPr="00853B29">
              <w:rPr>
                <w:spacing w:val="-10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подходы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к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формированию Программы</w:t>
            </w:r>
          </w:p>
          <w:p w:rsidR="00853B29" w:rsidRPr="00853B29" w:rsidRDefault="00853B29" w:rsidP="00317190">
            <w:pPr>
              <w:pStyle w:val="TableParagraph"/>
              <w:spacing w:line="266" w:lineRule="exact"/>
              <w:ind w:left="112" w:right="3750"/>
              <w:rPr>
                <w:sz w:val="24"/>
                <w:lang w:val="ru-RU"/>
              </w:rPr>
            </w:pP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в)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характеристика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развития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9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895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327" w:right="316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Планируемые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результаты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освоения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3"/>
              </w:numPr>
              <w:tabs>
                <w:tab w:val="left" w:pos="833"/>
              </w:tabs>
              <w:spacing w:line="274" w:lineRule="exact"/>
              <w:ind w:hanging="361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Планируемые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результаты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целевые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ориентиры реализации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АОП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группе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детей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3"/>
              </w:numPr>
              <w:tabs>
                <w:tab w:val="left" w:pos="833"/>
              </w:tabs>
              <w:ind w:hanging="361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Ссылки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на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оценочные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материалы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(педагогическая диагностика)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366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327" w:right="316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12800" w:type="dxa"/>
          </w:tcPr>
          <w:p w:rsidR="00853B29" w:rsidRPr="00853B29" w:rsidRDefault="00853B29" w:rsidP="00853B29">
            <w:pPr>
              <w:pStyle w:val="TableParagraph"/>
              <w:numPr>
                <w:ilvl w:val="0"/>
                <w:numId w:val="2"/>
              </w:numPr>
              <w:tabs>
                <w:tab w:val="left" w:pos="885"/>
                <w:tab w:val="left" w:pos="886"/>
              </w:tabs>
              <w:spacing w:line="273" w:lineRule="exact"/>
              <w:ind w:hanging="426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Развивающее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оценивание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качества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образовательной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деятельности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по</w:t>
            </w:r>
            <w:r w:rsidRPr="00853B29">
              <w:rPr>
                <w:spacing w:val="-1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Программе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275"/>
        </w:trPr>
        <w:tc>
          <w:tcPr>
            <w:tcW w:w="15211" w:type="dxa"/>
            <w:gridSpan w:val="3"/>
          </w:tcPr>
          <w:p w:rsidR="00853B29" w:rsidRDefault="00853B29" w:rsidP="00317190">
            <w:pPr>
              <w:pStyle w:val="TableParagraph"/>
              <w:spacing w:line="256" w:lineRule="exact"/>
              <w:ind w:left="3614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Содержательный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</w:t>
            </w:r>
            <w:proofErr w:type="spellEnd"/>
          </w:p>
        </w:tc>
      </w:tr>
      <w:tr w:rsidR="00853B29" w:rsidTr="00317190">
        <w:trPr>
          <w:trHeight w:val="961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68" w:lineRule="exact"/>
              <w:ind w:left="112"/>
              <w:jc w:val="both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Содержание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образовательной деятельности с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детьми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раннего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дошкольного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возраста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"/>
              </w:numPr>
              <w:tabs>
                <w:tab w:val="left" w:pos="886"/>
              </w:tabs>
              <w:ind w:right="84"/>
              <w:jc w:val="both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Описание модулей образовательной деятельности в соответствии с направлениями развития 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психофизическим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особенностями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ребенка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ОВЗ,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пяти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образовательных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областях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+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Парциальные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27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2.1.2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53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Взаимодействие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взрослых с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детьми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853B29" w:rsidTr="00317190">
        <w:trPr>
          <w:trHeight w:val="282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2.1.3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63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Особенности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взаимодействия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педагогического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коллектива с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семьями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853B29" w:rsidTr="00317190">
        <w:trPr>
          <w:trHeight w:val="27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2.1.4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Программа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коррекционной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rPr>
                <w:sz w:val="20"/>
              </w:rPr>
            </w:pPr>
          </w:p>
        </w:tc>
      </w:tr>
      <w:tr w:rsidR="00853B29" w:rsidTr="00317190">
        <w:trPr>
          <w:trHeight w:val="27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2.1.4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Рабочая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rPr>
                <w:sz w:val="20"/>
              </w:rPr>
            </w:pPr>
          </w:p>
        </w:tc>
      </w:tr>
    </w:tbl>
    <w:p w:rsidR="00853B29" w:rsidRDefault="00853B29" w:rsidP="00853B29">
      <w:pPr>
        <w:rPr>
          <w:sz w:val="20"/>
        </w:rPr>
        <w:sectPr w:rsidR="00853B29">
          <w:pgSz w:w="16840" w:h="11910" w:orient="landscape"/>
          <w:pgMar w:top="640" w:right="0" w:bottom="280" w:left="160" w:header="720" w:footer="720" w:gutter="0"/>
          <w:cols w:space="720"/>
        </w:sectPr>
      </w:pPr>
    </w:p>
    <w:tbl>
      <w:tblPr>
        <w:tblStyle w:val="TableNormal"/>
        <w:tblW w:w="13928" w:type="dxa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44"/>
        <w:gridCol w:w="11370"/>
        <w:gridCol w:w="1420"/>
      </w:tblGrid>
      <w:tr w:rsidR="00853B29" w:rsidTr="00853B29">
        <w:trPr>
          <w:trHeight w:val="275"/>
        </w:trPr>
        <w:tc>
          <w:tcPr>
            <w:tcW w:w="13928" w:type="dxa"/>
            <w:gridSpan w:val="4"/>
          </w:tcPr>
          <w:p w:rsidR="00853B29" w:rsidRPr="00CE1C48" w:rsidRDefault="00853B29" w:rsidP="00317190">
            <w:pPr>
              <w:pStyle w:val="TableParagraph"/>
              <w:spacing w:line="250" w:lineRule="exact"/>
              <w:ind w:left="4252"/>
              <w:rPr>
                <w:b/>
                <w:sz w:val="24"/>
              </w:rPr>
            </w:pPr>
            <w:r w:rsidRPr="00CE1C48">
              <w:rPr>
                <w:b/>
                <w:sz w:val="24"/>
              </w:rPr>
              <w:lastRenderedPageBreak/>
              <w:t>3.</w:t>
            </w:r>
            <w:r w:rsidRPr="00CE1C48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Организационный</w:t>
            </w:r>
            <w:proofErr w:type="spellEnd"/>
            <w:r w:rsidRPr="00CE1C48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раздел</w:t>
            </w:r>
            <w:proofErr w:type="spellEnd"/>
          </w:p>
        </w:tc>
      </w:tr>
      <w:tr w:rsidR="00853B29" w:rsidTr="00853B29">
        <w:trPr>
          <w:trHeight w:val="386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34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tabs>
                <w:tab w:val="left" w:pos="3210"/>
                <w:tab w:val="left" w:pos="4401"/>
              </w:tabs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Психолого-педагогические</w:t>
            </w:r>
            <w:r w:rsidRPr="00853B29">
              <w:rPr>
                <w:sz w:val="24"/>
                <w:lang w:val="ru-RU"/>
              </w:rPr>
              <w:tab/>
              <w:t>условия,</w:t>
            </w:r>
            <w:r w:rsidRPr="00853B29">
              <w:rPr>
                <w:sz w:val="24"/>
                <w:lang w:val="ru-RU"/>
              </w:rPr>
              <w:tab/>
              <w:t>обеспечивающие развитие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ребенка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306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3.1.2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Организация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развивающей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предметно-пространственной среды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38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9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3.1.3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9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Кадровое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финансовое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обеспечение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реализации Программы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277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2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3.1.4</w:t>
            </w:r>
          </w:p>
        </w:tc>
        <w:tc>
          <w:tcPr>
            <w:tcW w:w="11514" w:type="dxa"/>
            <w:gridSpan w:val="2"/>
          </w:tcPr>
          <w:p w:rsidR="00853B29" w:rsidRDefault="00853B29" w:rsidP="00317190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Материально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техническое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обеспечение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rPr>
                <w:sz w:val="20"/>
              </w:rPr>
            </w:pPr>
          </w:p>
        </w:tc>
      </w:tr>
      <w:tr w:rsidR="00853B29" w:rsidTr="00853B29">
        <w:trPr>
          <w:trHeight w:val="275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49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3.1.5</w:t>
            </w:r>
          </w:p>
        </w:tc>
        <w:tc>
          <w:tcPr>
            <w:tcW w:w="11514" w:type="dxa"/>
            <w:gridSpan w:val="2"/>
          </w:tcPr>
          <w:p w:rsidR="00853B29" w:rsidRDefault="00853B29" w:rsidP="00317190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Календарный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rPr>
                <w:sz w:val="20"/>
              </w:rPr>
            </w:pPr>
          </w:p>
        </w:tc>
      </w:tr>
      <w:tr w:rsidR="00853B29" w:rsidTr="00853B29">
        <w:trPr>
          <w:trHeight w:val="40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3.1.6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Режим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пребывания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образовательной организации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39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318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Перечень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нормативных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нормативно-методических документов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275"/>
        </w:trPr>
        <w:tc>
          <w:tcPr>
            <w:tcW w:w="13928" w:type="dxa"/>
            <w:gridSpan w:val="4"/>
          </w:tcPr>
          <w:p w:rsidR="00853B29" w:rsidRPr="00CE1C48" w:rsidRDefault="00853B29" w:rsidP="00317190">
            <w:pPr>
              <w:pStyle w:val="TableParagraph"/>
              <w:spacing w:line="249" w:lineRule="exact"/>
              <w:ind w:left="3609"/>
              <w:rPr>
                <w:b/>
                <w:sz w:val="24"/>
              </w:rPr>
            </w:pPr>
            <w:r w:rsidRPr="00CE1C48">
              <w:rPr>
                <w:b/>
                <w:sz w:val="24"/>
              </w:rPr>
              <w:t>4.</w:t>
            </w:r>
            <w:r w:rsidRPr="00CE1C48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Дополнительный</w:t>
            </w:r>
            <w:proofErr w:type="spellEnd"/>
            <w:r w:rsidRPr="00CE1C48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раздел</w:t>
            </w:r>
            <w:proofErr w:type="spellEnd"/>
          </w:p>
        </w:tc>
      </w:tr>
      <w:tr w:rsidR="00853B29" w:rsidTr="00853B29">
        <w:trPr>
          <w:trHeight w:val="169"/>
        </w:trPr>
        <w:tc>
          <w:tcPr>
            <w:tcW w:w="1138" w:type="dxa"/>
            <w:gridSpan w:val="2"/>
          </w:tcPr>
          <w:p w:rsidR="00853B29" w:rsidRDefault="00853B29" w:rsidP="00317190">
            <w:pPr>
              <w:pStyle w:val="TableParagraph"/>
              <w:spacing w:line="264" w:lineRule="exact"/>
              <w:ind w:left="399" w:right="388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11370" w:type="dxa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Отсутствие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АОП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ссылки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на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дополнительные образовательные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598"/>
        </w:trPr>
        <w:tc>
          <w:tcPr>
            <w:tcW w:w="1138" w:type="dxa"/>
            <w:gridSpan w:val="2"/>
          </w:tcPr>
          <w:p w:rsidR="00853B29" w:rsidRDefault="00853B29" w:rsidP="00317190">
            <w:pPr>
              <w:pStyle w:val="TableParagraph"/>
              <w:spacing w:line="264" w:lineRule="exact"/>
              <w:ind w:left="399" w:right="388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11370" w:type="dxa"/>
          </w:tcPr>
          <w:p w:rsidR="00853B29" w:rsidRPr="00853B29" w:rsidRDefault="00853B29" w:rsidP="00317190">
            <w:pPr>
              <w:pStyle w:val="TableParagraph"/>
              <w:ind w:left="107" w:right="431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Отсутствие информации, наносящей вред физическому и/или психическому здоровью</w:t>
            </w: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противоречащей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российскому</w:t>
            </w:r>
            <w:r w:rsidRPr="00853B29">
              <w:rPr>
                <w:spacing w:val="-9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законодательству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853B29" w:rsidRDefault="00853B29" w:rsidP="00853B29">
      <w:pPr>
        <w:rPr>
          <w:sz w:val="24"/>
        </w:rPr>
      </w:pPr>
    </w:p>
    <w:p w:rsidR="00853B29" w:rsidRPr="00CE1C48" w:rsidRDefault="00853B29" w:rsidP="00853B29">
      <w:pPr>
        <w:rPr>
          <w:sz w:val="24"/>
        </w:rPr>
      </w:pPr>
    </w:p>
    <w:p w:rsidR="00853B29" w:rsidRDefault="00853B29" w:rsidP="00853B29">
      <w:pPr>
        <w:pStyle w:val="2"/>
        <w:spacing w:before="90"/>
        <w:ind w:left="560"/>
        <w:rPr>
          <w:sz w:val="2"/>
        </w:rPr>
      </w:pPr>
      <w:r>
        <w:tab/>
        <w:t>Рекомендации:</w:t>
      </w:r>
      <w:r>
        <w:rPr>
          <w:b w:val="0"/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170180</wp:posOffset>
                </wp:positionV>
                <wp:extent cx="9296400" cy="1270"/>
                <wp:effectExtent l="9525" t="7620" r="9525" b="10160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38EEA" id="Полилиния 11" o:spid="_x0000_s1026" style="position:absolute;margin-left:36pt;margin-top:13.4pt;width:732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9296400" cy="6350"/>
                <wp:effectExtent l="9525" t="3175" r="9525" b="9525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6400" cy="6350"/>
                          <a:chOff x="0" y="0"/>
                          <a:chExt cx="14640" cy="10"/>
                        </a:xfrm>
                      </wpg:grpSpPr>
                      <wps:wsp>
                        <wps:cNvPr id="2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46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52923D" id="Группа 9" o:spid="_x0000_s1026" style="width:732pt;height:.5pt;mso-position-horizontal-relative:char;mso-position-vertical-relative:line" coordsize="146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">
                <v:line id="Line 3" o:spid="_x0000_s1027" style="position:absolute;visibility:visible;mso-wrap-style:square" from="0,5" to="146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853B29" w:rsidRDefault="00853B29" w:rsidP="00853B29">
      <w:pPr>
        <w:pStyle w:val="a3"/>
        <w:spacing w:before="10"/>
        <w:rPr>
          <w:b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187960</wp:posOffset>
                </wp:positionV>
                <wp:extent cx="9297035" cy="1270"/>
                <wp:effectExtent l="9525" t="10160" r="8890" b="762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F153F" id="Полилиния 8" o:spid="_x0000_s1026" style="position:absolute;margin-left:36pt;margin-top:14.8pt;width:732.05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389255</wp:posOffset>
                </wp:positionV>
                <wp:extent cx="9296400" cy="1270"/>
                <wp:effectExtent l="9525" t="11430" r="9525" b="635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BEADD" id="Полилиния 7" o:spid="_x0000_s1026" style="position:absolute;margin-left:36pt;margin-top:30.65pt;width:732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591820</wp:posOffset>
                </wp:positionV>
                <wp:extent cx="9297035" cy="1270"/>
                <wp:effectExtent l="9525" t="13970" r="8890" b="381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D2B01" id="Полилиния 6" o:spid="_x0000_s1026" style="position:absolute;margin-left:36pt;margin-top:46.6pt;width:732.0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793115</wp:posOffset>
                </wp:positionV>
                <wp:extent cx="9296400" cy="1270"/>
                <wp:effectExtent l="9525" t="5715" r="9525" b="12065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B13D72" id="Полилиния 5" o:spid="_x0000_s1026" style="position:absolute;margin-left:36pt;margin-top:62.45pt;width:732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994410</wp:posOffset>
                </wp:positionV>
                <wp:extent cx="9297035" cy="1270"/>
                <wp:effectExtent l="9525" t="6985" r="8890" b="10795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B3BDE" id="Полилиния 4" o:spid="_x0000_s1026" style="position:absolute;margin-left:36pt;margin-top:78.3pt;width:732.05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1195705</wp:posOffset>
                </wp:positionV>
                <wp:extent cx="9296400" cy="1270"/>
                <wp:effectExtent l="9525" t="8255" r="9525" b="9525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4E47B1" id="Полилиния 3" o:spid="_x0000_s1026" style="position:absolute;margin-left:36pt;margin-top:94.15pt;width:732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1398270</wp:posOffset>
                </wp:positionV>
                <wp:extent cx="9297035" cy="1270"/>
                <wp:effectExtent l="9525" t="10795" r="8890" b="6985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1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5FE88" id="Полилиния 2" o:spid="_x0000_s1026" style="position:absolute;margin-left:36pt;margin-top:110.1pt;width:732.05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" path="m,l14641,e" filled="f" strokeweight=".48pt">
                <v:path arrowok="t" o:connecttype="custom" o:connectlocs="0,0;92970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1599565</wp:posOffset>
                </wp:positionV>
                <wp:extent cx="9296400" cy="1270"/>
                <wp:effectExtent l="9525" t="12065" r="9525" b="5715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317EB" id="Полилиния 1" o:spid="_x0000_s1026" style="position:absolute;margin-left:36pt;margin-top:125.95pt;width:732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9"/>
        <w:rPr>
          <w:b/>
          <w:sz w:val="20"/>
        </w:rPr>
      </w:pPr>
    </w:p>
    <w:p w:rsidR="00853B29" w:rsidRDefault="00853B29" w:rsidP="00853B29">
      <w:pPr>
        <w:pStyle w:val="a3"/>
        <w:rPr>
          <w:b/>
          <w:sz w:val="20"/>
        </w:rPr>
      </w:pPr>
    </w:p>
    <w:p w:rsidR="00853B29" w:rsidRDefault="00853B29" w:rsidP="00853B29">
      <w:pPr>
        <w:pStyle w:val="a3"/>
        <w:spacing w:before="10"/>
        <w:rPr>
          <w:b/>
          <w:sz w:val="28"/>
        </w:rPr>
      </w:pPr>
    </w:p>
    <w:p w:rsidR="00853B29" w:rsidRDefault="00853B29" w:rsidP="00853B29">
      <w:pPr>
        <w:spacing w:before="90"/>
        <w:ind w:left="560"/>
        <w:rPr>
          <w:b/>
          <w:sz w:val="24"/>
        </w:rPr>
      </w:pPr>
      <w:r>
        <w:rPr>
          <w:b/>
          <w:sz w:val="24"/>
        </w:rPr>
        <w:t>Заключение</w:t>
      </w:r>
    </w:p>
    <w:p w:rsidR="00853B29" w:rsidRDefault="00853B29" w:rsidP="00853B29">
      <w:pPr>
        <w:tabs>
          <w:tab w:val="left" w:pos="5136"/>
          <w:tab w:val="left" w:pos="8794"/>
        </w:tabs>
        <w:spacing w:before="36" w:line="379" w:lineRule="auto"/>
        <w:ind w:left="560" w:right="6869"/>
        <w:rPr>
          <w:sz w:val="24"/>
        </w:rPr>
      </w:pPr>
      <w:r>
        <w:rPr>
          <w:b/>
          <w:sz w:val="24"/>
        </w:rPr>
        <w:t xml:space="preserve">Программа соответствует низкому/среднему/высокому уровню </w:t>
      </w:r>
      <w:r>
        <w:rPr>
          <w:sz w:val="24"/>
        </w:rPr>
        <w:t>(нужное подчеркнуть)</w:t>
      </w:r>
      <w:r>
        <w:rPr>
          <w:spacing w:val="-57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2023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</w:p>
    <w:p w:rsidR="00481044" w:rsidRDefault="00481044"/>
    <w:sectPr w:rsidR="00481044" w:rsidSect="00853B2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36B96"/>
    <w:multiLevelType w:val="hybridMultilevel"/>
    <w:tmpl w:val="587E5F12"/>
    <w:lvl w:ilvl="0" w:tplc="9300DB74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F14461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45BA5E92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77764A80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6B1EDEA0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5D02A206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2A44D200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F61AEF4C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FEE6702C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C4D747E"/>
    <w:multiLevelType w:val="hybridMultilevel"/>
    <w:tmpl w:val="88C694DA"/>
    <w:lvl w:ilvl="0" w:tplc="F9362BAA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240729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95FED878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EDC0972A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98B039C2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14E2A052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073005D2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BE38DF32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16ECB6C4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FC571E0"/>
    <w:multiLevelType w:val="hybridMultilevel"/>
    <w:tmpl w:val="DCA06710"/>
    <w:lvl w:ilvl="0" w:tplc="27D46486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5A26E72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73A6391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C456C9BE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1472C31C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B4B6532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9B22DEAA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60E0A92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00F0472A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3" w15:restartNumberingAfterBreak="0">
    <w:nsid w:val="3A1504FF"/>
    <w:multiLevelType w:val="hybridMultilevel"/>
    <w:tmpl w:val="9FDC4F7C"/>
    <w:lvl w:ilvl="0" w:tplc="B22CB61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8460D90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CEC2845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F7AE084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E506EC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8B5E1B3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4D227E0C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034840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A7C087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4" w15:restartNumberingAfterBreak="0">
    <w:nsid w:val="4136685F"/>
    <w:multiLevelType w:val="hybridMultilevel"/>
    <w:tmpl w:val="86388748"/>
    <w:lvl w:ilvl="0" w:tplc="6C72D3F0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54C95A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ABE3B90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4C26C98E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07BCF6BA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C658C098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FBD0FC86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4F9A278A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2D20A794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434977ED"/>
    <w:multiLevelType w:val="hybridMultilevel"/>
    <w:tmpl w:val="353EE89E"/>
    <w:lvl w:ilvl="0" w:tplc="B63CC8C0">
      <w:numFmt w:val="bullet"/>
      <w:lvlText w:val="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484EB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611CFCAC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D77066D8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1F2DD3E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37C6197E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3BD60748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9BC1A36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D436B96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6" w15:restartNumberingAfterBreak="0">
    <w:nsid w:val="44D72351"/>
    <w:multiLevelType w:val="hybridMultilevel"/>
    <w:tmpl w:val="2A347BBE"/>
    <w:lvl w:ilvl="0" w:tplc="888E3494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8E021C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BE8CC28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BF5CBC88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42ECD2D4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A378E37C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B59CD80A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A042A520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4FE434DC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7" w15:restartNumberingAfterBreak="0">
    <w:nsid w:val="64ED2C81"/>
    <w:multiLevelType w:val="hybridMultilevel"/>
    <w:tmpl w:val="3DD6C95C"/>
    <w:lvl w:ilvl="0" w:tplc="55226120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C0B8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BB180044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A95A7010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B3683FE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5F4B15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E7F68096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661A56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60E1EC6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8" w15:restartNumberingAfterBreak="0">
    <w:nsid w:val="6B2D6BAC"/>
    <w:multiLevelType w:val="hybridMultilevel"/>
    <w:tmpl w:val="DB64414C"/>
    <w:lvl w:ilvl="0" w:tplc="5D700B0A">
      <w:numFmt w:val="bullet"/>
      <w:lvlText w:val=""/>
      <w:lvlJc w:val="left"/>
      <w:pPr>
        <w:ind w:left="424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EE832AE">
      <w:numFmt w:val="bullet"/>
      <w:lvlText w:val="•"/>
      <w:lvlJc w:val="left"/>
      <w:pPr>
        <w:ind w:left="1652" w:hanging="318"/>
      </w:pPr>
      <w:rPr>
        <w:rFonts w:hint="default"/>
        <w:lang w:val="ru-RU" w:eastAsia="en-US" w:bidi="ar-SA"/>
      </w:rPr>
    </w:lvl>
    <w:lvl w:ilvl="2" w:tplc="C52E2C2A">
      <w:numFmt w:val="bullet"/>
      <w:lvlText w:val="•"/>
      <w:lvlJc w:val="left"/>
      <w:pPr>
        <w:ind w:left="2884" w:hanging="318"/>
      </w:pPr>
      <w:rPr>
        <w:rFonts w:hint="default"/>
        <w:lang w:val="ru-RU" w:eastAsia="en-US" w:bidi="ar-SA"/>
      </w:rPr>
    </w:lvl>
    <w:lvl w:ilvl="3" w:tplc="A54AAE2E">
      <w:numFmt w:val="bullet"/>
      <w:lvlText w:val="•"/>
      <w:lvlJc w:val="left"/>
      <w:pPr>
        <w:ind w:left="4116" w:hanging="318"/>
      </w:pPr>
      <w:rPr>
        <w:rFonts w:hint="default"/>
        <w:lang w:val="ru-RU" w:eastAsia="en-US" w:bidi="ar-SA"/>
      </w:rPr>
    </w:lvl>
    <w:lvl w:ilvl="4" w:tplc="8C68FE72">
      <w:numFmt w:val="bullet"/>
      <w:lvlText w:val="•"/>
      <w:lvlJc w:val="left"/>
      <w:pPr>
        <w:ind w:left="5348" w:hanging="318"/>
      </w:pPr>
      <w:rPr>
        <w:rFonts w:hint="default"/>
        <w:lang w:val="ru-RU" w:eastAsia="en-US" w:bidi="ar-SA"/>
      </w:rPr>
    </w:lvl>
    <w:lvl w:ilvl="5" w:tplc="198E9E26">
      <w:numFmt w:val="bullet"/>
      <w:lvlText w:val="•"/>
      <w:lvlJc w:val="left"/>
      <w:pPr>
        <w:ind w:left="6580" w:hanging="318"/>
      </w:pPr>
      <w:rPr>
        <w:rFonts w:hint="default"/>
        <w:lang w:val="ru-RU" w:eastAsia="en-US" w:bidi="ar-SA"/>
      </w:rPr>
    </w:lvl>
    <w:lvl w:ilvl="6" w:tplc="B560CD0E">
      <w:numFmt w:val="bullet"/>
      <w:lvlText w:val="•"/>
      <w:lvlJc w:val="left"/>
      <w:pPr>
        <w:ind w:left="7812" w:hanging="318"/>
      </w:pPr>
      <w:rPr>
        <w:rFonts w:hint="default"/>
        <w:lang w:val="ru-RU" w:eastAsia="en-US" w:bidi="ar-SA"/>
      </w:rPr>
    </w:lvl>
    <w:lvl w:ilvl="7" w:tplc="06E00BDA">
      <w:numFmt w:val="bullet"/>
      <w:lvlText w:val="•"/>
      <w:lvlJc w:val="left"/>
      <w:pPr>
        <w:ind w:left="9044" w:hanging="318"/>
      </w:pPr>
      <w:rPr>
        <w:rFonts w:hint="default"/>
        <w:lang w:val="ru-RU" w:eastAsia="en-US" w:bidi="ar-SA"/>
      </w:rPr>
    </w:lvl>
    <w:lvl w:ilvl="8" w:tplc="FAFE8C58">
      <w:numFmt w:val="bullet"/>
      <w:lvlText w:val="•"/>
      <w:lvlJc w:val="left"/>
      <w:pPr>
        <w:ind w:left="10276" w:hanging="318"/>
      </w:pPr>
      <w:rPr>
        <w:rFonts w:hint="default"/>
        <w:lang w:val="ru-RU" w:eastAsia="en-US" w:bidi="ar-SA"/>
      </w:rPr>
    </w:lvl>
  </w:abstractNum>
  <w:abstractNum w:abstractNumId="9" w15:restartNumberingAfterBreak="0">
    <w:nsid w:val="78AE7265"/>
    <w:multiLevelType w:val="hybridMultilevel"/>
    <w:tmpl w:val="A4CA5E10"/>
    <w:lvl w:ilvl="0" w:tplc="1E2CD8A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2BCE6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3E280E36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D186566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51208E86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FDEC8B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F0BE617E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72AA40EC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E814F4B8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2"/>
  </w:num>
  <w:num w:numId="10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94C"/>
    <w:rsid w:val="002E67D5"/>
    <w:rsid w:val="003E02F2"/>
    <w:rsid w:val="003E77FE"/>
    <w:rsid w:val="00481044"/>
    <w:rsid w:val="00502894"/>
    <w:rsid w:val="00511144"/>
    <w:rsid w:val="00524F4D"/>
    <w:rsid w:val="00685051"/>
    <w:rsid w:val="00695604"/>
    <w:rsid w:val="008059F7"/>
    <w:rsid w:val="00853B29"/>
    <w:rsid w:val="00AC0135"/>
    <w:rsid w:val="00AD04F7"/>
    <w:rsid w:val="00DE3756"/>
    <w:rsid w:val="00E61AEE"/>
    <w:rsid w:val="00E8094C"/>
    <w:rsid w:val="00FB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7FC9F"/>
  <w15:chartTrackingRefBased/>
  <w15:docId w15:val="{34775369-0A1E-4A48-ADDB-859C2819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53B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53B29"/>
    <w:pPr>
      <w:spacing w:before="85"/>
      <w:ind w:left="119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853B29"/>
    <w:pPr>
      <w:spacing w:before="5"/>
      <w:ind w:left="97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53B29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53B2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853B2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53B29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53B2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853B29"/>
    <w:pPr>
      <w:ind w:left="1332" w:hanging="361"/>
    </w:pPr>
  </w:style>
  <w:style w:type="paragraph" w:customStyle="1" w:styleId="TableParagraph">
    <w:name w:val="Table Paragraph"/>
    <w:basedOn w:val="a"/>
    <w:uiPriority w:val="1"/>
    <w:qFormat/>
    <w:rsid w:val="00853B29"/>
  </w:style>
  <w:style w:type="paragraph" w:styleId="a6">
    <w:name w:val="Balloon Text"/>
    <w:basedOn w:val="a"/>
    <w:link w:val="a7"/>
    <w:uiPriority w:val="99"/>
    <w:semiHidden/>
    <w:unhideWhenUsed/>
    <w:rsid w:val="00853B2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53B2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1721</Words>
  <Characters>9813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2023-12-29T09:16:00Z</cp:lastPrinted>
  <dcterms:created xsi:type="dcterms:W3CDTF">2023-12-07T15:17:00Z</dcterms:created>
  <dcterms:modified xsi:type="dcterms:W3CDTF">2023-12-29T09:59:00Z</dcterms:modified>
</cp:coreProperties>
</file>